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1C0967" w:rsidRDefault="001C0967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046A1" w:rsidRPr="006F7FF8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506"/>
        <w:gridCol w:w="2918"/>
        <w:gridCol w:w="1203"/>
        <w:gridCol w:w="799"/>
        <w:gridCol w:w="1301"/>
        <w:gridCol w:w="1722"/>
      </w:tblGrid>
      <w:tr w:rsidR="00B56164" w:rsidRPr="00F16354" w:rsidTr="005C4D0B">
        <w:trPr>
          <w:trHeight w:val="529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918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BA2A60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16354" w:rsidTr="005C4D0B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8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81672B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A74024" w:rsidRPr="00F16354" w:rsidTr="00A74024">
        <w:trPr>
          <w:trHeight w:val="315"/>
          <w:jc w:val="center"/>
        </w:trPr>
        <w:tc>
          <w:tcPr>
            <w:tcW w:w="520" w:type="dxa"/>
            <w:vAlign w:val="center"/>
          </w:tcPr>
          <w:p w:rsidR="00A74024" w:rsidRDefault="00A74024" w:rsidP="00A7402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vAlign w:val="center"/>
          </w:tcPr>
          <w:p w:rsidR="00A74024" w:rsidRPr="00670A4D" w:rsidRDefault="00A74024" w:rsidP="00A74024">
            <w:pPr>
              <w:widowControl w:val="0"/>
              <w:suppressAutoHyphens/>
              <w:autoSpaceDN w:val="0"/>
              <w:spacing w:after="0" w:line="240" w:lineRule="auto"/>
              <w:ind w:left="-35" w:right="-33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eastAsia="ja-JP" w:bidi="fa-IR"/>
              </w:rPr>
              <w:t>Коагулометр</w:t>
            </w:r>
            <w:proofErr w:type="spellEnd"/>
          </w:p>
        </w:tc>
        <w:tc>
          <w:tcPr>
            <w:tcW w:w="2918" w:type="dxa"/>
            <w:vAlign w:val="center"/>
          </w:tcPr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абораторная система, позволяющая быстро определить следующие параметры свёртываемости крови: PT - </w:t>
            </w:r>
            <w:proofErr w:type="spellStart"/>
            <w:r w:rsidRPr="00CF5153">
              <w:rPr>
                <w:rFonts w:ascii="Times New Roman" w:hAnsi="Times New Roman"/>
                <w:sz w:val="18"/>
                <w:szCs w:val="18"/>
              </w:rPr>
              <w:t>протромбиновое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 xml:space="preserve"> время; INR - международное нормализованное отношение, APTT - активированное частичное </w:t>
            </w:r>
            <w:proofErr w:type="spellStart"/>
            <w:r w:rsidRPr="00CF5153">
              <w:rPr>
                <w:rFonts w:ascii="Times New Roman" w:hAnsi="Times New Roman"/>
                <w:sz w:val="18"/>
                <w:szCs w:val="18"/>
              </w:rPr>
              <w:t>тромбопластиновое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 xml:space="preserve"> время.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Система должна состоя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коагулометра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 xml:space="preserve">, базовой станции и одноразовых тест-полосок.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Р</w:t>
            </w:r>
            <w:proofErr w:type="spellStart"/>
            <w:r w:rsidRPr="00CF5153">
              <w:rPr>
                <w:rFonts w:ascii="Times New Roman" w:hAnsi="Times New Roman"/>
                <w:sz w:val="18"/>
                <w:szCs w:val="18"/>
              </w:rPr>
              <w:t>езультаты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 xml:space="preserve"> лабораторного качества в режиме реального времени в течение нескольких минут.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очность и лабораторное качество: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5% CV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>Виды тест полосок и время анализа: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PT/INR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не более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2 минут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APTT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не более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7 минут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CoagPanel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 xml:space="preserve"> 2 </w:t>
            </w:r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PT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APTTCombo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не менее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минут, не более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7 минут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 xml:space="preserve">Тип образца: кровь с пальца, свежая цельная венозная, </w:t>
            </w:r>
            <w:proofErr w:type="spellStart"/>
            <w:r w:rsidRPr="00CF5153">
              <w:rPr>
                <w:rFonts w:ascii="Times New Roman" w:hAnsi="Times New Roman"/>
                <w:sz w:val="18"/>
                <w:szCs w:val="18"/>
              </w:rPr>
              <w:t>цитрированая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 xml:space="preserve"> цельная кровь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 xml:space="preserve">Объем образца: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CF5153">
              <w:rPr>
                <w:rFonts w:ascii="Times New Roman" w:hAnsi="Times New Roman"/>
                <w:sz w:val="18"/>
                <w:szCs w:val="18"/>
              </w:rPr>
              <w:t>мкл</w:t>
            </w:r>
            <w:proofErr w:type="spellEnd"/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b/>
                <w:sz w:val="18"/>
                <w:szCs w:val="18"/>
              </w:rPr>
              <w:t>Прибор: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Размеры: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148мм x70мм x 26мм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Вес: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более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203 г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>Устройство для считывания штрих-кодов (2</w:t>
            </w:r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 xml:space="preserve">Дисплей: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3.5’’ 320×480 цветной сенсорный экран.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>Клавиатура: сенсорная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 xml:space="preserve">Память: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2000 тестов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>Процессор: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менее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32-</w:t>
            </w:r>
            <w:proofErr w:type="spellStart"/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bitARMCortex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>-</w:t>
            </w:r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>Распечатка результатов: через базовые станции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или внешний принтер, подключенный к компьютеру.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CF5153">
              <w:rPr>
                <w:rFonts w:ascii="Times New Roman" w:hAnsi="Times New Roman"/>
                <w:b/>
                <w:sz w:val="18"/>
                <w:szCs w:val="18"/>
              </w:rPr>
              <w:t>Аккумуляторная батарея: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Тип: литиево-ионная аккумуляторная батарея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 xml:space="preserve">Напряжение: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3.7В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>Емкость: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менее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 2,500мА·ч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5153">
              <w:rPr>
                <w:rFonts w:ascii="Times New Roman" w:hAnsi="Times New Roman"/>
                <w:b/>
                <w:sz w:val="18"/>
                <w:szCs w:val="18"/>
              </w:rPr>
              <w:t>Базовая станция: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sz w:val="18"/>
                <w:szCs w:val="18"/>
              </w:rPr>
              <w:t xml:space="preserve">Размеры: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280мм x110мм x60мм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Вес: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550 г.</w:t>
            </w:r>
          </w:p>
          <w:p w:rsidR="00A74024" w:rsidRPr="00CF5153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Напряжение источника питания: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вход адаптера: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100-240V~1.6A (</w:t>
            </w:r>
            <w:proofErr w:type="spellStart"/>
            <w:r w:rsidRPr="00CF5153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 xml:space="preserve">), 50~60Hz; выход адаптера: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12V~4.17A.</w:t>
            </w:r>
          </w:p>
          <w:p w:rsidR="00A74024" w:rsidRPr="00A74024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153">
              <w:rPr>
                <w:rFonts w:ascii="Times New Roman" w:hAnsi="Times New Roman"/>
                <w:b/>
                <w:sz w:val="18"/>
                <w:szCs w:val="18"/>
              </w:rPr>
              <w:t>Соединение: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 xml:space="preserve">Соединение с ПК: Разъем </w:t>
            </w:r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USB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Соединение</w:t>
            </w:r>
            <w:r w:rsidRPr="005C4D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с</w:t>
            </w:r>
            <w:r w:rsidRPr="005C4D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</w:rPr>
              <w:t>МИС</w:t>
            </w:r>
            <w:r w:rsidRPr="005C4D0B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HIS</w:t>
            </w:r>
            <w:r w:rsidRPr="005C4D0B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Bluetooth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proofErr w:type="spellStart"/>
            <w:r w:rsidRPr="00CF515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174901">
              <w:rPr>
                <w:rFonts w:ascii="Times New Roman" w:hAnsi="Times New Roman"/>
                <w:sz w:val="18"/>
                <w:szCs w:val="18"/>
                <w:lang w:val="en-US"/>
              </w:rPr>
              <w:t>etworkport</w:t>
            </w:r>
            <w:proofErr w:type="spellEnd"/>
            <w:r w:rsidRPr="00CF515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74024" w:rsidRPr="00587BE7" w:rsidRDefault="00A74024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lastRenderedPageBreak/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74024" w:rsidRDefault="00A74024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noWrap/>
            <w:vAlign w:val="center"/>
          </w:tcPr>
          <w:p w:rsidR="00A74024" w:rsidRPr="005C4D0B" w:rsidRDefault="00A74024" w:rsidP="00A74024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1 500 000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A74024" w:rsidRPr="00F17476" w:rsidRDefault="00A74024" w:rsidP="00A7402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357A78" w:rsidRPr="00F16354" w:rsidTr="00A74024">
        <w:trPr>
          <w:trHeight w:val="315"/>
          <w:jc w:val="center"/>
        </w:trPr>
        <w:tc>
          <w:tcPr>
            <w:tcW w:w="520" w:type="dxa"/>
            <w:vAlign w:val="center"/>
          </w:tcPr>
          <w:p w:rsidR="00357A78" w:rsidRDefault="00357A78" w:rsidP="00A7402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06" w:type="dxa"/>
            <w:vAlign w:val="center"/>
          </w:tcPr>
          <w:p w:rsidR="00357A78" w:rsidRPr="00705EE8" w:rsidRDefault="00357A78" w:rsidP="00A74024">
            <w:pPr>
              <w:spacing w:after="0" w:line="240" w:lineRule="auto"/>
              <w:ind w:left="-35" w:right="-33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Реагент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A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калибровочный</w:t>
            </w:r>
            <w:proofErr w:type="spellEnd"/>
          </w:p>
        </w:tc>
        <w:tc>
          <w:tcPr>
            <w:tcW w:w="2918" w:type="dxa"/>
            <w:vAlign w:val="center"/>
          </w:tcPr>
          <w:p w:rsidR="00357A78" w:rsidRPr="00705EE8" w:rsidRDefault="00357A78" w:rsidP="00A74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EE8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705EE8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705EE8">
              <w:rPr>
                <w:rFonts w:ascii="Times New Roman" w:hAnsi="Times New Roman"/>
                <w:sz w:val="20"/>
                <w:szCs w:val="20"/>
              </w:rPr>
              <w:t xml:space="preserve"> AC9801 во флаконе 400 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57A78" w:rsidRPr="005C4D0B" w:rsidRDefault="00357A78" w:rsidP="00A74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357A78" w:rsidRPr="005C4D0B" w:rsidRDefault="00357A78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noWrap/>
            <w:vAlign w:val="center"/>
          </w:tcPr>
          <w:p w:rsidR="00357A78" w:rsidRPr="005C4D0B" w:rsidRDefault="00357A78" w:rsidP="00A74024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1 800 000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357A78" w:rsidRPr="00BA2A60" w:rsidRDefault="00357A78" w:rsidP="00A7402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357A78" w:rsidRPr="00F16354" w:rsidTr="00A74024">
        <w:trPr>
          <w:trHeight w:val="772"/>
          <w:jc w:val="center"/>
        </w:trPr>
        <w:tc>
          <w:tcPr>
            <w:tcW w:w="520" w:type="dxa"/>
            <w:vAlign w:val="center"/>
          </w:tcPr>
          <w:p w:rsidR="00357A78" w:rsidRDefault="00357A78" w:rsidP="00A7402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6" w:type="dxa"/>
            <w:vAlign w:val="center"/>
          </w:tcPr>
          <w:p w:rsidR="00357A78" w:rsidRPr="00705EE8" w:rsidRDefault="00357A78" w:rsidP="00A74024">
            <w:pPr>
              <w:spacing w:after="0" w:line="240" w:lineRule="auto"/>
              <w:ind w:left="-35" w:right="-33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Реагент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B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стандартный</w:t>
            </w:r>
            <w:proofErr w:type="spellEnd"/>
          </w:p>
        </w:tc>
        <w:tc>
          <w:tcPr>
            <w:tcW w:w="2918" w:type="dxa"/>
            <w:vAlign w:val="center"/>
          </w:tcPr>
          <w:p w:rsidR="00357A78" w:rsidRPr="00705EE8" w:rsidRDefault="00357A78" w:rsidP="00A74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567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AB4567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AB4567">
              <w:rPr>
                <w:rFonts w:ascii="Times New Roman" w:hAnsi="Times New Roman"/>
                <w:sz w:val="20"/>
                <w:szCs w:val="20"/>
              </w:rPr>
              <w:t xml:space="preserve"> AC9801 во флаконе 200 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57A78" w:rsidRDefault="00357A78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357A78" w:rsidRDefault="00357A78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noWrap/>
            <w:vAlign w:val="center"/>
          </w:tcPr>
          <w:p w:rsidR="00357A78" w:rsidRPr="005C4D0B" w:rsidRDefault="00357A78" w:rsidP="00A74024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400 000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57A78" w:rsidRPr="00BA2A60" w:rsidRDefault="00357A78" w:rsidP="00A7402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A78" w:rsidRPr="00F16354" w:rsidTr="00A74024">
        <w:trPr>
          <w:trHeight w:val="580"/>
          <w:jc w:val="center"/>
        </w:trPr>
        <w:tc>
          <w:tcPr>
            <w:tcW w:w="520" w:type="dxa"/>
            <w:vAlign w:val="center"/>
          </w:tcPr>
          <w:p w:rsidR="00357A78" w:rsidRDefault="00357A78" w:rsidP="00A7402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6" w:type="dxa"/>
            <w:vAlign w:val="center"/>
          </w:tcPr>
          <w:p w:rsidR="00357A78" w:rsidRPr="00D12B1F" w:rsidRDefault="00357A78" w:rsidP="00A74024">
            <w:pPr>
              <w:widowControl w:val="0"/>
              <w:suppressAutoHyphens/>
              <w:autoSpaceDN w:val="0"/>
              <w:spacing w:after="0" w:line="240" w:lineRule="auto"/>
              <w:ind w:left="-35" w:right="-33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Реагент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активации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электродов</w:t>
            </w:r>
            <w:proofErr w:type="spellEnd"/>
          </w:p>
        </w:tc>
        <w:tc>
          <w:tcPr>
            <w:tcW w:w="2918" w:type="dxa"/>
            <w:vAlign w:val="center"/>
          </w:tcPr>
          <w:p w:rsidR="00357A78" w:rsidRDefault="00357A78" w:rsidP="00A74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D35E47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D35E47">
              <w:rPr>
                <w:rFonts w:ascii="Times New Roman" w:hAnsi="Times New Roman"/>
                <w:sz w:val="20"/>
                <w:szCs w:val="20"/>
              </w:rPr>
              <w:t xml:space="preserve"> AC9801 во флаконе 10 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57A78" w:rsidRDefault="00357A78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357A78" w:rsidRDefault="00357A78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noWrap/>
            <w:vAlign w:val="center"/>
          </w:tcPr>
          <w:p w:rsidR="00357A78" w:rsidRPr="005C4D0B" w:rsidRDefault="00357A78" w:rsidP="00A74024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01E7E">
              <w:rPr>
                <w:rFonts w:ascii="Times New Roman" w:hAnsi="Times New Roman"/>
                <w:sz w:val="20"/>
                <w:szCs w:val="20"/>
              </w:rPr>
              <w:t>337 500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57A78" w:rsidRPr="00BA2A60" w:rsidRDefault="00357A78" w:rsidP="00A7402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A78" w:rsidRPr="00F16354" w:rsidTr="00A74024">
        <w:trPr>
          <w:trHeight w:val="274"/>
          <w:jc w:val="center"/>
        </w:trPr>
        <w:tc>
          <w:tcPr>
            <w:tcW w:w="520" w:type="dxa"/>
            <w:vAlign w:val="center"/>
          </w:tcPr>
          <w:p w:rsidR="00357A78" w:rsidRDefault="00357A78" w:rsidP="00A7402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6" w:type="dxa"/>
            <w:vAlign w:val="center"/>
          </w:tcPr>
          <w:p w:rsidR="00357A78" w:rsidRPr="00D345A8" w:rsidRDefault="00357A78" w:rsidP="00A74024">
            <w:pPr>
              <w:widowControl w:val="0"/>
              <w:suppressAutoHyphens/>
              <w:autoSpaceDN w:val="0"/>
              <w:spacing w:after="0" w:line="240" w:lineRule="auto"/>
              <w:ind w:left="-35" w:right="-33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2D4CB7"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Реа</w:t>
            </w:r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депротеинизации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электродов</w:t>
            </w:r>
            <w:proofErr w:type="spellEnd"/>
          </w:p>
        </w:tc>
        <w:tc>
          <w:tcPr>
            <w:tcW w:w="2918" w:type="dxa"/>
            <w:vAlign w:val="center"/>
          </w:tcPr>
          <w:p w:rsidR="00357A78" w:rsidRDefault="00357A78" w:rsidP="00A74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77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412B77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412B77">
              <w:rPr>
                <w:rFonts w:ascii="Times New Roman" w:hAnsi="Times New Roman"/>
                <w:sz w:val="20"/>
                <w:szCs w:val="20"/>
              </w:rPr>
              <w:t xml:space="preserve"> AC9801 во флаконе 10 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57A78" w:rsidRPr="00F90FE9" w:rsidRDefault="00357A78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357A78" w:rsidRPr="00A30F0A" w:rsidRDefault="00357A78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301" w:type="dxa"/>
            <w:noWrap/>
            <w:vAlign w:val="center"/>
          </w:tcPr>
          <w:p w:rsidR="00357A78" w:rsidRPr="005C4D0B" w:rsidRDefault="00357A78" w:rsidP="00A74024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270 000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57A78" w:rsidRPr="00BA2A60" w:rsidRDefault="00357A78" w:rsidP="00A7402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4024" w:rsidRPr="00F16354" w:rsidTr="005C4D0B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74024" w:rsidRDefault="00A74024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74024" w:rsidRPr="00A41CE0" w:rsidRDefault="00A74024" w:rsidP="00A74024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74024" w:rsidRPr="00A41CE0" w:rsidRDefault="00A74024" w:rsidP="00A740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74024" w:rsidRPr="00A41CE0" w:rsidRDefault="00A74024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74024" w:rsidRPr="00A41CE0" w:rsidRDefault="00A74024" w:rsidP="00A7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74024" w:rsidRPr="00A41CE0" w:rsidRDefault="001E26D2" w:rsidP="001E26D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4 307</w:t>
            </w:r>
            <w:r w:rsidR="00A740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  <w:bookmarkStart w:id="0" w:name="_GoBack"/>
            <w:bookmarkEnd w:id="0"/>
            <w:r w:rsidR="00A740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  <w:r w:rsidR="00A740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A74024" w:rsidRPr="002046A1" w:rsidRDefault="00A74024" w:rsidP="00A7402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A6096B" w:rsidRPr="00A6096B">
        <w:rPr>
          <w:b/>
          <w:spacing w:val="2"/>
          <w:sz w:val="28"/>
          <w:szCs w:val="28"/>
        </w:rPr>
        <w:t>1</w:t>
      </w:r>
      <w:r w:rsidR="00D103A4" w:rsidRPr="00D103A4">
        <w:rPr>
          <w:b/>
          <w:spacing w:val="2"/>
          <w:sz w:val="28"/>
          <w:szCs w:val="28"/>
        </w:rPr>
        <w:t>5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D103A4">
        <w:rPr>
          <w:b/>
          <w:spacing w:val="2"/>
          <w:sz w:val="28"/>
          <w:szCs w:val="28"/>
        </w:rPr>
        <w:t>декабря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D103A4" w:rsidRPr="00D103A4">
        <w:rPr>
          <w:b/>
          <w:spacing w:val="2"/>
          <w:sz w:val="28"/>
          <w:szCs w:val="28"/>
          <w:lang w:val="kk-KZ"/>
        </w:rPr>
        <w:t xml:space="preserve">15 декабря 2020 года, в 12-00 часов </w:t>
      </w:r>
      <w:r w:rsidRPr="00FC494B">
        <w:rPr>
          <w:b/>
          <w:spacing w:val="2"/>
          <w:sz w:val="28"/>
          <w:szCs w:val="28"/>
          <w:lang w:val="kk-KZ"/>
        </w:rPr>
        <w:t>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A6096B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0</w:t>
      </w:r>
      <w:r w:rsidR="00D103A4">
        <w:rPr>
          <w:rFonts w:ascii="Times New Roman" w:hAnsi="Times New Roman"/>
          <w:szCs w:val="24"/>
          <w:lang w:val="kk-KZ"/>
        </w:rPr>
        <w:t>8</w:t>
      </w:r>
      <w:r w:rsidR="00773407" w:rsidRPr="005F507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="00D103A4">
        <w:rPr>
          <w:rFonts w:ascii="Times New Roman" w:hAnsi="Times New Roman"/>
          <w:szCs w:val="24"/>
        </w:rPr>
        <w:t>2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1672B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01A9"/>
    <w:rsid w:val="000322BB"/>
    <w:rsid w:val="000442B1"/>
    <w:rsid w:val="00055DF8"/>
    <w:rsid w:val="00062B03"/>
    <w:rsid w:val="00066B73"/>
    <w:rsid w:val="0007124E"/>
    <w:rsid w:val="000B48F2"/>
    <w:rsid w:val="000C016A"/>
    <w:rsid w:val="000E08B6"/>
    <w:rsid w:val="000F6F9C"/>
    <w:rsid w:val="001137B6"/>
    <w:rsid w:val="00143538"/>
    <w:rsid w:val="00164433"/>
    <w:rsid w:val="001C0967"/>
    <w:rsid w:val="001D54F1"/>
    <w:rsid w:val="001E26D2"/>
    <w:rsid w:val="001E63AB"/>
    <w:rsid w:val="001F0A52"/>
    <w:rsid w:val="002046A1"/>
    <w:rsid w:val="00205E17"/>
    <w:rsid w:val="002518AD"/>
    <w:rsid w:val="00295246"/>
    <w:rsid w:val="002E579A"/>
    <w:rsid w:val="002E6C10"/>
    <w:rsid w:val="002E6FDE"/>
    <w:rsid w:val="002F1D84"/>
    <w:rsid w:val="002F7C6C"/>
    <w:rsid w:val="00315B8C"/>
    <w:rsid w:val="003433E9"/>
    <w:rsid w:val="003437AE"/>
    <w:rsid w:val="00357A78"/>
    <w:rsid w:val="003700A6"/>
    <w:rsid w:val="00371702"/>
    <w:rsid w:val="0039410C"/>
    <w:rsid w:val="003A18A6"/>
    <w:rsid w:val="003A330B"/>
    <w:rsid w:val="003B59E6"/>
    <w:rsid w:val="003C5E21"/>
    <w:rsid w:val="003D0EB2"/>
    <w:rsid w:val="003D0F09"/>
    <w:rsid w:val="004226A3"/>
    <w:rsid w:val="004366D3"/>
    <w:rsid w:val="00455B91"/>
    <w:rsid w:val="004600F2"/>
    <w:rsid w:val="004646BF"/>
    <w:rsid w:val="00475F66"/>
    <w:rsid w:val="004764C8"/>
    <w:rsid w:val="00493F21"/>
    <w:rsid w:val="004A71B1"/>
    <w:rsid w:val="004C3218"/>
    <w:rsid w:val="004D286C"/>
    <w:rsid w:val="004D4610"/>
    <w:rsid w:val="004E4804"/>
    <w:rsid w:val="005048A1"/>
    <w:rsid w:val="0052194A"/>
    <w:rsid w:val="0057502D"/>
    <w:rsid w:val="00587BE7"/>
    <w:rsid w:val="005A6DC5"/>
    <w:rsid w:val="005B5E92"/>
    <w:rsid w:val="005C4D0B"/>
    <w:rsid w:val="005D4003"/>
    <w:rsid w:val="005E4CB5"/>
    <w:rsid w:val="005F54AE"/>
    <w:rsid w:val="00611ADA"/>
    <w:rsid w:val="00653732"/>
    <w:rsid w:val="006A3D86"/>
    <w:rsid w:val="00701C70"/>
    <w:rsid w:val="007648B9"/>
    <w:rsid w:val="00773407"/>
    <w:rsid w:val="007A7D66"/>
    <w:rsid w:val="007E47C2"/>
    <w:rsid w:val="007E6D6C"/>
    <w:rsid w:val="007F0DCD"/>
    <w:rsid w:val="0081672B"/>
    <w:rsid w:val="00821135"/>
    <w:rsid w:val="00847178"/>
    <w:rsid w:val="00883840"/>
    <w:rsid w:val="00913413"/>
    <w:rsid w:val="00927589"/>
    <w:rsid w:val="0099413F"/>
    <w:rsid w:val="009F3795"/>
    <w:rsid w:val="009F38F9"/>
    <w:rsid w:val="009F684B"/>
    <w:rsid w:val="00A06539"/>
    <w:rsid w:val="00A30F0A"/>
    <w:rsid w:val="00A41CE0"/>
    <w:rsid w:val="00A46CB0"/>
    <w:rsid w:val="00A6096B"/>
    <w:rsid w:val="00A61954"/>
    <w:rsid w:val="00A74024"/>
    <w:rsid w:val="00A759E6"/>
    <w:rsid w:val="00A827DD"/>
    <w:rsid w:val="00A9530F"/>
    <w:rsid w:val="00AA2BAA"/>
    <w:rsid w:val="00AD2DD6"/>
    <w:rsid w:val="00AD429B"/>
    <w:rsid w:val="00AE4EF2"/>
    <w:rsid w:val="00B15495"/>
    <w:rsid w:val="00B21858"/>
    <w:rsid w:val="00B56164"/>
    <w:rsid w:val="00B753A0"/>
    <w:rsid w:val="00B86590"/>
    <w:rsid w:val="00BA2A60"/>
    <w:rsid w:val="00BA6A3D"/>
    <w:rsid w:val="00BC29E6"/>
    <w:rsid w:val="00BD2D12"/>
    <w:rsid w:val="00BD36C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D049E3"/>
    <w:rsid w:val="00D10286"/>
    <w:rsid w:val="00D103A4"/>
    <w:rsid w:val="00D267A0"/>
    <w:rsid w:val="00D56110"/>
    <w:rsid w:val="00D71CC0"/>
    <w:rsid w:val="00DA1B5B"/>
    <w:rsid w:val="00DC399F"/>
    <w:rsid w:val="00DD77A8"/>
    <w:rsid w:val="00DD7FC3"/>
    <w:rsid w:val="00E11E44"/>
    <w:rsid w:val="00E63F01"/>
    <w:rsid w:val="00E71D74"/>
    <w:rsid w:val="00E73665"/>
    <w:rsid w:val="00E7599F"/>
    <w:rsid w:val="00E8684B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A54E5"/>
    <w:rsid w:val="00FB07E4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DFA3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64</cp:revision>
  <cp:lastPrinted>2019-06-04T06:17:00Z</cp:lastPrinted>
  <dcterms:created xsi:type="dcterms:W3CDTF">2017-02-16T11:04:00Z</dcterms:created>
  <dcterms:modified xsi:type="dcterms:W3CDTF">2021-12-10T12:20:00Z</dcterms:modified>
</cp:coreProperties>
</file>